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line="20" w:lineRule="exact"/>
        <w:ind w:left="229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0.5pt;height:.5pt;mso-position-horizontal-relative:char;mso-position-vertical-relative:line" coordorigin="0,0" coordsize="8210,10">
            <v:line style="position:absolute" from="5,5" to="8205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63"/>
        <w:ind w:left="2395" w:right="0" w:firstLine="0"/>
        <w:jc w:val="left"/>
        <w:rPr>
          <w:rFonts w:ascii="Century"/>
          <w:sz w:val="54"/>
        </w:rPr>
      </w:pPr>
      <w:r>
        <w:rPr/>
        <w:pict>
          <v:group style="position:absolute;margin-left:37.140316pt;margin-top:-26.071707pt;width:104.65pt;height:58.85pt;mso-position-horizontal-relative:page;mso-position-vertical-relative:paragraph;z-index:1048" coordorigin="743,-521" coordsize="2093,1177">
            <v:line style="position:absolute" from="955,306" to="1129,306" stroked="true" strokeweight="4.438pt" strokecolor="#000000">
              <v:stroke dashstyle="solid"/>
            </v:line>
            <v:rect style="position:absolute;left:984;top:166;width:115;height:96" filled="true" fillcolor="#000000" stroked="false">
              <v:fill type="solid"/>
            </v:rect>
            <v:line style="position:absolute" from="984,128" to="1192,128" stroked="true" strokeweight="3.8pt" strokecolor="#000000">
              <v:stroke dashstyle="solid"/>
            </v:line>
            <v:line style="position:absolute" from="984,48" to="1100,48" stroked="true" strokeweight="4.2pt" strokecolor="#000000">
              <v:stroke dashstyle="solid"/>
            </v:line>
            <v:line style="position:absolute" from="1166,30" to="1271,30" stroked="true" strokeweight="2.4pt" strokecolor="#000000">
              <v:stroke dashstyle="solid"/>
            </v:line>
            <v:line style="position:absolute" from="956,-38" to="1271,-38" stroked="true" strokeweight="4.4pt" strokecolor="#000000">
              <v:stroke dashstyle="solid"/>
            </v:line>
            <v:shape style="position:absolute;left:1311;top:-82;width:617;height:433" coordorigin="1311,-82" coordsize="617,433" path="m1600,214l1496,214,1496,261,1423,261,1423,7,1492,7,1492,54,1595,54,1595,7,1595,-82,1390,-82,1373,-81,1358,-78,1345,-73,1334,-64,1324,-54,1317,-41,1312,-27,1311,-10,1311,280,1312,295,1317,308,1327,322,1343,336,1361,344,1380,349,1401,350,1600,350,1600,261,1600,214m1927,214l1823,214,1823,261,1750,261,1750,7,1819,7,1819,54,1922,54,1922,7,1922,-82,1717,-82,1700,-81,1685,-78,1672,-73,1661,-64,1651,-54,1644,-41,1639,-27,1638,-10,1638,280,1639,295,1644,308,1654,322,1670,336,1688,344,1707,349,1728,350,1927,350,1927,261,1927,214e" filled="true" fillcolor="#000000" stroked="false">
              <v:path arrowok="t"/>
              <v:fill type="solid"/>
            </v:shape>
            <v:line style="position:absolute" from="1963,306" to="2273,306" stroked="true" strokeweight="4.4pt" strokecolor="#000000">
              <v:stroke dashstyle="solid"/>
            </v:line>
            <v:line style="position:absolute" from="2164,238" to="2273,238" stroked="true" strokeweight="2.4pt" strokecolor="#000000">
              <v:stroke dashstyle="solid"/>
            </v:line>
            <v:rect style="position:absolute;left:1989;top:7;width:120;height:255" filled="true" fillcolor="#000000" stroked="false">
              <v:fill type="solid"/>
            </v:rect>
            <v:line style="position:absolute" from="1963,-38" to="2138,-38" stroked="true" strokeweight="4.439pt" strokecolor="#000000">
              <v:stroke dashstyle="solid"/>
            </v:line>
            <v:shape style="position:absolute;left:793;top:-438;width:1901;height:789" coordorigin="793,-438" coordsize="1901,789" path="m956,24l793,132,877,194,956,24m1402,-156l1397,-165,1396,-163,1393,-161,1372,-150,1364,-166,1388,-179,1390,-179,1393,-180,1387,-187,1344,-164,1346,-162,1347,-161,1369,-119,1371,-116,1372,-112,1389,-121,1387,-124,1376,-143,1389,-150,1397,-155,1400,-156,1402,-156m1465,-159l1464,-161,1462,-163,1458,-172,1452,-184,1447,-194,1447,-194,1447,-158,1446,-157,1430,-149,1429,-150,1422,-163,1423,-164,1440,-172,1447,-158,1447,-194,1443,-196,1401,-176,1403,-169,1405,-170,1406,-171,1433,-184,1434,-184,1436,-179,1436,-178,1407,-164,1406,-159,1416,-139,1421,-137,1446,-149,1449,-151,1449,-154,1449,-156,1452,-152,1460,-156,1465,-159m1551,-197l1550,-200,1548,-202,1539,-224,1534,-234,1530,-235,1503,-224,1503,-219,1501,-222,1500,-222,1472,-210,1472,-209,1472,-206,1472,-205,1470,-209,1455,-203,1457,-201,1458,-198,1471,-168,1472,-166,1472,-163,1489,-170,1487,-173,1486,-174,1474,-203,1474,-204,1478,-205,1489,-210,1490,-210,1502,-182,1503,-179,1504,-177,1520,-184,1518,-186,1517,-188,1508,-210,1505,-216,1505,-217,1510,-219,1520,-224,1521,-223,1534,-195,1534,-193,1535,-190,1551,-197m1556,-251l1551,-261,1537,-254,1541,-245,1556,-251m1576,-208l1574,-211,1573,-213,1557,-248,1542,-241,1544,-238,1545,-236,1559,-206,1559,-204,1560,-201,1576,-208m1601,-219l1599,-222,1598,-223,1577,-273,1561,-267,1563,-264,1564,-262,1582,-220,1584,-217,1584,-215,1585,-212,1601,-219m1659,-231l1655,-239,1638,-281,1622,-275,1624,-272,1625,-270,1637,-242,1636,-241,1620,-234,1619,-235,1605,-267,1589,-261,1591,-259,1592,-257,1606,-224,1610,-223,1637,-234,1637,-234,1638,-236,1638,-239,1638,-239,1643,-227,1643,-226,1617,-215,1613,-214,1611,-213,1615,-207,1658,-225,1659,-231m1678,-249l1674,-261,1657,-255,1661,-244,1668,-246,1666,-237,1673,-239,1676,-246,1678,-249m1744,-274l1742,-283,1740,-282,1738,-281,1715,-273,1714,-273,1700,-314,1701,-315,1725,-322,1727,-323,1730,-323,1729,-323,1725,-331,1685,-318,1683,-312,1698,-264,1703,-261,1740,-273,1744,-274m1800,-294l1799,-297,1798,-298,1794,-311,1789,-324,1787,-331,1783,-334,1782,-334,1782,-296,1781,-295,1764,-289,1763,-290,1758,-304,1759,-305,1777,-311,1782,-296,1782,-334,1739,-319,1740,-312,1744,-314,1772,-324,1773,-323,1774,-318,1773,-317,1743,-307,1742,-302,1749,-281,1753,-278,1783,-289,1784,-289,1784,-291,1784,-294,1786,-290,1798,-294,1800,-294m1834,-339l1831,-349,1814,-343,1812,-341,1813,-339,1813,-338,1811,-342,1796,-338,1797,-336,1798,-333,1808,-301,1808,-299,1808,-296,1826,-302,1824,-304,1823,-306,1815,-334,1815,-335,1826,-338,1828,-339,1831,-339,1834,-339m1897,-322l1896,-330,1895,-329,1893,-328,1862,-320,1861,-320,1859,-330,1882,-336,1893,-340,1889,-353,1887,-360,1883,-364,1876,-362,1876,-342,1857,-336,1854,-345,1854,-347,1854,-348,1872,-353,1873,-353,1876,-342,1876,-362,1839,-351,1837,-346,1847,-313,1851,-309,1887,-320,1897,-322m1954,-337l1953,-344,1952,-344,1951,-343,1919,-335,1918,-336,1916,-346,1943,-352,1951,-354,1947,-369,1946,-375,1942,-379,1934,-377,1934,-357,1914,-352,1912,-363,1912,-364,1930,-369,1931,-368,1934,-357,1934,-377,1897,-368,1895,-363,1904,-329,1908,-325,1948,-335,1954,-337m1990,-380l1990,-380,1988,-390,1970,-385,1969,-383,1969,-381,1969,-380,1967,-385,1952,-381,1953,-379,1954,-376,1962,-344,1962,-343,1962,-339,1979,-343,1978,-345,1977,-348,1971,-376,1971,-377,1984,-380,1987,-380,1990,-380m2076,-363l2076,-364,2075,-365,2074,-367,2071,-382,2069,-396,2068,-401,2064,-405,2058,-403,2058,-367,2057,-366,2056,-366,2040,-363,2039,-363,2036,-378,2036,-379,2055,-382,2058,-367,2058,-403,2018,-396,2019,-388,2023,-390,2052,-396,2053,-395,2054,-390,2053,-389,2021,-383,2019,-379,2019,-378,2023,-356,2027,-353,2059,-359,2059,-362,2060,-363,2060,-364,2060,-364,2062,-360,2076,-363m2133,-374l2132,-376,2131,-378,2126,-406,2125,-413,2120,-416,2091,-410,2090,-408,2090,-405,2090,-405,2088,-409,2073,-406,2074,-404,2074,-401,2081,-369,2081,-364,2098,-367,2097,-370,2097,-372,2091,-402,2091,-403,2102,-405,2109,-406,2110,-406,2116,-375,2116,-370,2133,-374m2192,-379l2191,-381,2191,-382,2191,-382,2190,-384,2190,-385,2186,-414,2186,-416,2183,-438,2174,-437,2174,-385,2173,-384,2155,-382,2154,-382,2151,-410,2151,-411,2169,-414,2170,-413,2174,-385,2174,-437,2167,-436,2168,-433,2168,-431,2170,-416,2170,-416,2168,-419,2167,-420,2137,-417,2134,-413,2134,-411,2139,-376,2143,-373,2172,-377,2174,-379,2174,-381,2174,-381,2176,-377,2192,-379m2693,261l2665,261,2618,4,2602,-82,2400,-82,2338,261,2309,261,2309,350,2457,350,2503,4,2557,350,2693,350,2693,261e" filled="true" fillcolor="#000000" stroked="false">
              <v:path arrowok="t"/>
              <v:fill type="solid"/>
            </v:shape>
            <v:shape style="position:absolute;left:2230;top:-446;width:509;height:237" type="#_x0000_t75" stroked="false">
              <v:imagedata r:id="rId5" o:title=""/>
            </v:shape>
            <v:shape style="position:absolute;left:866;top:390;width:357;height:168" type="#_x0000_t75" stroked="false">
              <v:imagedata r:id="rId6" o:title=""/>
            </v:shape>
            <v:shape style="position:absolute;left:1258;top:496;width:101;height:61" coordorigin="1258,496" coordsize="101,61" path="m1310,517l1307,513,1294,513,1294,521,1294,549,1293,550,1275,550,1274,549,1274,521,1275,520,1293,520,1294,521,1294,513,1261,513,1258,517,1258,552,1261,557,1307,557,1310,552,1310,550,1310,520,1310,517m1359,503l1359,503,1357,496,1326,497,1323,501,1324,513,1315,513,1315,520,1324,519,1325,547,1325,554,1324,556,1342,556,1342,553,1341,550,1341,547,1340,519,1340,519,1355,518,1355,512,1355,512,1340,512,1340,504,1340,503,1356,503,1358,503,1359,503e" filled="true" fillcolor="#000000" stroked="false">
              <v:path arrowok="t"/>
              <v:fill type="solid"/>
            </v:shape>
            <v:shape style="position:absolute;left:1394;top:436;width:390;height:116" type="#_x0000_t75" stroked="false">
              <v:imagedata r:id="rId7" o:title=""/>
            </v:shape>
            <v:shape style="position:absolute;left:743;top:-521;width:2093;height:1177" coordorigin="743,-521" coordsize="2093,1177" path="m2783,332l2768,310,2768,309,2776,308,2781,304,2781,303,2781,287,2781,285,2775,281,2773,281,2773,289,2773,303,2768,303,2752,303,2752,287,2768,287,2773,289,2773,281,2744,281,2744,332,2752,332,2752,310,2761,310,2774,332,2783,332m2806,306l2802,289,2797,281,2797,306,2794,321,2786,332,2775,340,2761,343,2747,340,2736,332,2728,321,2725,306,2728,292,2736,280,2747,272,2761,270,2775,272,2786,280,2794,292,2797,306,2797,281,2792,275,2784,270,2778,266,2761,262,2744,266,2730,275,2720,289,2717,306,2720,324,2730,338,2744,347,2761,350,2778,347,2784,343,2792,338,2802,324,2806,306m2835,-224l2833,-268,2823,-310,2804,-349,2777,-385,2742,-416,2701,-444,2653,-467,2602,-485,2599,-486,2539,-501,2474,-512,2404,-519,2330,-521,2251,-520,2169,-513,2084,-503,1996,-488,1906,-469,1813,-445,1719,-417,1624,-385,1540,-352,1458,-317,1379,-281,1304,-242,1233,-202,1165,-160,1102,-117,1167,-117,1225,-154,1287,-190,1352,-225,1420,-259,1491,-291,1564,-321,1639,-350,1735,-383,1829,-411,1922,-434,2013,-453,2102,-468,2188,-478,2270,-484,2348,-485,2422,-482,2490,-474,2553,-462,2610,-445,2661,-424,2704,-398,2740,-368,2767,-333,2786,-294,2796,-249,2796,-202,2785,-153,2765,-103,2737,-52,2699,0,2654,52,2601,104,2541,156,2474,207,2402,256,2323,305,2240,351,2151,395,2058,437,1962,475,1865,509,1770,539,1675,563,1583,584,1492,599,1405,610,1321,617,1242,619,1166,616,1096,609,1031,597,973,581,921,561,877,536,840,506,811,472,792,434,792,434,792,434,780,364,792,289,826,211,881,131,849,115,802,181,767,249,747,318,743,384,755,446,756,446,775,485,801,520,835,551,876,578,923,601,977,620,1036,635,1100,646,1170,653,1244,655,1322,654,1403,648,1488,637,1576,622,1594,619,1666,603,1759,580,1853,552,1949,519,2045,482,2137,442,2224,400,2307,356,2385,310,2457,263,2524,215,2585,166,2640,116,2689,66,2731,16,2767,-34,2795,-83,2816,-131,2830,-178,2835,-22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entury"/>
          <w:w w:val="90"/>
          <w:sz w:val="54"/>
        </w:rPr>
        <w:t>Sample Chapter Bylaws</w:t>
      </w:r>
      <w:r>
        <w:rPr>
          <w:rFonts w:ascii="Century"/>
          <w:spacing w:val="85"/>
          <w:w w:val="90"/>
          <w:sz w:val="54"/>
        </w:rPr>
        <w:t> </w:t>
      </w:r>
      <w:r>
        <w:rPr>
          <w:rFonts w:ascii="Century"/>
          <w:w w:val="90"/>
          <w:sz w:val="54"/>
        </w:rPr>
        <w:t>Outline</w:t>
      </w:r>
    </w:p>
    <w:p>
      <w:pPr>
        <w:pStyle w:val="BodyText"/>
        <w:spacing w:before="10"/>
        <w:rPr>
          <w:rFonts w:ascii="Century"/>
          <w:sz w:val="24"/>
        </w:rPr>
      </w:pPr>
    </w:p>
    <w:p>
      <w:pPr>
        <w:pStyle w:val="BodyText"/>
        <w:spacing w:line="266" w:lineRule="auto" w:before="103"/>
        <w:ind w:left="1520" w:right="795"/>
        <w:rPr>
          <w:i/>
        </w:rPr>
      </w:pPr>
      <w:r>
        <w:rPr/>
        <w:t>Each</w:t>
      </w:r>
      <w:r>
        <w:rPr>
          <w:spacing w:val="-37"/>
        </w:rPr>
        <w:t> </w:t>
      </w:r>
      <w:r>
        <w:rPr/>
        <w:t>FCCLA</w:t>
      </w:r>
      <w:r>
        <w:rPr>
          <w:spacing w:val="-37"/>
        </w:rPr>
        <w:t> </w:t>
      </w:r>
      <w:r>
        <w:rPr/>
        <w:t>chapter</w:t>
      </w:r>
      <w:r>
        <w:rPr>
          <w:spacing w:val="-37"/>
        </w:rPr>
        <w:t> </w:t>
      </w:r>
      <w:r>
        <w:rPr/>
        <w:t>may</w:t>
      </w:r>
      <w:r>
        <w:rPr>
          <w:spacing w:val="-37"/>
        </w:rPr>
        <w:t> </w:t>
      </w:r>
      <w:r>
        <w:rPr/>
        <w:t>be</w:t>
      </w:r>
      <w:r>
        <w:rPr>
          <w:spacing w:val="-37"/>
        </w:rPr>
        <w:t> </w:t>
      </w:r>
      <w:r>
        <w:rPr/>
        <w:t>governed</w:t>
      </w:r>
      <w:r>
        <w:rPr>
          <w:spacing w:val="-37"/>
        </w:rPr>
        <w:t> </w:t>
      </w:r>
      <w:r>
        <w:rPr/>
        <w:t>by</w:t>
      </w:r>
      <w:r>
        <w:rPr>
          <w:spacing w:val="-37"/>
        </w:rPr>
        <w:t> </w:t>
      </w:r>
      <w:r>
        <w:rPr/>
        <w:t>an</w:t>
      </w:r>
      <w:r>
        <w:rPr>
          <w:spacing w:val="-37"/>
        </w:rPr>
        <w:t> </w:t>
      </w:r>
      <w:r>
        <w:rPr/>
        <w:t>official</w:t>
      </w:r>
      <w:r>
        <w:rPr>
          <w:spacing w:val="-37"/>
        </w:rPr>
        <w:t> </w:t>
      </w:r>
      <w:r>
        <w:rPr/>
        <w:t>set</w:t>
      </w:r>
      <w:r>
        <w:rPr>
          <w:spacing w:val="-37"/>
        </w:rPr>
        <w:t> </w:t>
      </w:r>
      <w:r>
        <w:rPr/>
        <w:t>of</w:t>
      </w:r>
      <w:r>
        <w:rPr>
          <w:spacing w:val="-37"/>
        </w:rPr>
        <w:t> </w:t>
      </w:r>
      <w:r>
        <w:rPr/>
        <w:t>guidelines</w:t>
      </w:r>
      <w:r>
        <w:rPr>
          <w:spacing w:val="-37"/>
        </w:rPr>
        <w:t> </w:t>
      </w:r>
      <w:r>
        <w:rPr/>
        <w:t>called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chapter </w:t>
      </w:r>
      <w:r>
        <w:rPr>
          <w:w w:val="95"/>
        </w:rPr>
        <w:t>bylaws.</w:t>
      </w:r>
      <w:r>
        <w:rPr>
          <w:spacing w:val="-31"/>
          <w:w w:val="95"/>
        </w:rPr>
        <w:t> </w:t>
      </w:r>
      <w:r>
        <w:rPr>
          <w:w w:val="95"/>
        </w:rPr>
        <w:t>Chapter</w:t>
      </w:r>
      <w:r>
        <w:rPr>
          <w:spacing w:val="-31"/>
          <w:w w:val="95"/>
        </w:rPr>
        <w:t> </w:t>
      </w:r>
      <w:r>
        <w:rPr>
          <w:w w:val="95"/>
        </w:rPr>
        <w:t>bylaws</w:t>
      </w:r>
      <w:r>
        <w:rPr>
          <w:spacing w:val="-31"/>
          <w:w w:val="95"/>
        </w:rPr>
        <w:t> </w:t>
      </w:r>
      <w:r>
        <w:rPr>
          <w:w w:val="95"/>
        </w:rPr>
        <w:t>should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1"/>
          <w:w w:val="95"/>
        </w:rPr>
        <w:t> </w:t>
      </w:r>
      <w:r>
        <w:rPr>
          <w:w w:val="95"/>
        </w:rPr>
        <w:t>consistent</w:t>
      </w:r>
      <w:r>
        <w:rPr>
          <w:spacing w:val="-31"/>
          <w:w w:val="95"/>
        </w:rPr>
        <w:t> </w:t>
      </w:r>
      <w:r>
        <w:rPr>
          <w:w w:val="95"/>
        </w:rPr>
        <w:t>with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national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Family,</w:t>
      </w:r>
      <w:r>
        <w:rPr>
          <w:spacing w:val="-31"/>
          <w:w w:val="95"/>
        </w:rPr>
        <w:t> </w:t>
      </w:r>
      <w:r>
        <w:rPr>
          <w:w w:val="95"/>
        </w:rPr>
        <w:t>Career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Community Leaders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America</w:t>
      </w:r>
      <w:r>
        <w:rPr>
          <w:spacing w:val="-36"/>
          <w:w w:val="95"/>
        </w:rPr>
        <w:t> </w:t>
      </w:r>
      <w:r>
        <w:rPr>
          <w:w w:val="95"/>
        </w:rPr>
        <w:t>bylaws,</w:t>
      </w:r>
      <w:r>
        <w:rPr>
          <w:spacing w:val="-36"/>
          <w:w w:val="95"/>
        </w:rPr>
        <w:t> </w:t>
      </w:r>
      <w:r>
        <w:rPr>
          <w:w w:val="95"/>
        </w:rPr>
        <w:t>which</w:t>
      </w:r>
      <w:r>
        <w:rPr>
          <w:spacing w:val="-36"/>
          <w:w w:val="95"/>
        </w:rPr>
        <w:t> </w:t>
      </w:r>
      <w:r>
        <w:rPr>
          <w:w w:val="95"/>
        </w:rPr>
        <w:t>are</w:t>
      </w:r>
      <w:r>
        <w:rPr>
          <w:spacing w:val="-36"/>
          <w:w w:val="95"/>
        </w:rPr>
        <w:t> </w:t>
      </w:r>
      <w:r>
        <w:rPr>
          <w:w w:val="95"/>
        </w:rPr>
        <w:t>available</w:t>
      </w:r>
      <w:r>
        <w:rPr>
          <w:spacing w:val="-36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FCCLA</w:t>
      </w:r>
      <w:r>
        <w:rPr>
          <w:spacing w:val="-36"/>
          <w:w w:val="95"/>
        </w:rPr>
        <w:t> </w:t>
      </w:r>
      <w:r>
        <w:rPr>
          <w:w w:val="95"/>
        </w:rPr>
        <w:t>website,</w:t>
      </w:r>
      <w:r>
        <w:rPr>
          <w:spacing w:val="-36"/>
          <w:w w:val="95"/>
        </w:rPr>
        <w:t> </w:t>
      </w:r>
      <w:hyperlink r:id="rId8">
        <w:r>
          <w:rPr>
            <w:i/>
            <w:w w:val="95"/>
          </w:rPr>
          <w:t>www.fcclainc.org.</w:t>
        </w:r>
      </w:hyperlink>
    </w:p>
    <w:p>
      <w:pPr>
        <w:pStyle w:val="BodyText"/>
        <w:ind w:left="1520"/>
      </w:pPr>
      <w:r>
        <w:rPr>
          <w:w w:val="95"/>
        </w:rPr>
        <w:t>Students may want to use the following outline when creating or reviewing chapter bylaws.</w:t>
      </w:r>
    </w:p>
    <w:p>
      <w:pPr>
        <w:pStyle w:val="Heading1"/>
        <w:numPr>
          <w:ilvl w:val="0"/>
          <w:numId w:val="1"/>
        </w:numPr>
        <w:tabs>
          <w:tab w:pos="1940" w:val="left" w:leader="none"/>
        </w:tabs>
        <w:spacing w:line="240" w:lineRule="auto" w:before="117" w:after="0"/>
        <w:ind w:left="1939" w:right="0" w:hanging="197"/>
        <w:jc w:val="left"/>
      </w:pPr>
      <w:r>
        <w:rPr>
          <w:w w:val="90"/>
        </w:rPr>
        <w:t>Name and</w:t>
      </w:r>
      <w:r>
        <w:rPr>
          <w:spacing w:val="4"/>
          <w:w w:val="90"/>
        </w:rPr>
        <w:t> </w:t>
      </w:r>
      <w:r>
        <w:rPr>
          <w:w w:val="90"/>
        </w:rPr>
        <w:t>Purposes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Name</w:t>
      </w:r>
    </w:p>
    <w:p>
      <w:pPr>
        <w:pStyle w:val="BodyText"/>
        <w:tabs>
          <w:tab w:pos="5695" w:val="left" w:leader="none"/>
        </w:tabs>
        <w:spacing w:line="266" w:lineRule="auto" w:before="26"/>
        <w:ind w:left="2259" w:right="1316"/>
      </w:pP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name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this</w:t>
      </w:r>
      <w:r>
        <w:rPr>
          <w:spacing w:val="-31"/>
          <w:w w:val="95"/>
        </w:rPr>
        <w:t> </w:t>
      </w:r>
      <w:r>
        <w:rPr>
          <w:w w:val="95"/>
        </w:rPr>
        <w:t>chapter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Family,</w:t>
      </w:r>
      <w:r>
        <w:rPr>
          <w:spacing w:val="-31"/>
          <w:w w:val="95"/>
        </w:rPr>
        <w:t> </w:t>
      </w:r>
      <w:r>
        <w:rPr>
          <w:w w:val="95"/>
        </w:rPr>
        <w:t>Career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Community</w:t>
      </w:r>
      <w:r>
        <w:rPr>
          <w:spacing w:val="-31"/>
          <w:w w:val="95"/>
        </w:rPr>
        <w:t> </w:t>
      </w:r>
      <w:r>
        <w:rPr>
          <w:w w:val="95"/>
        </w:rPr>
        <w:t>Leaders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America, </w:t>
      </w:r>
      <w:r>
        <w:rPr/>
        <w:t>Inc.</w:t>
      </w:r>
      <w:r>
        <w:rPr>
          <w:spacing w:val="-31"/>
        </w:rPr>
        <w:t> </w:t>
      </w:r>
      <w:r>
        <w:rPr/>
        <w:t>shall</w:t>
      </w:r>
      <w:r>
        <w:rPr>
          <w:spacing w:val="-31"/>
        </w:rPr>
        <w:t> </w:t>
      </w:r>
      <w:r>
        <w:rPr/>
        <w:t>be</w:t>
      </w:r>
      <w:r>
        <w:rPr>
          <w:u w:val="single"/>
        </w:rPr>
        <w:t> </w:t>
        <w:tab/>
      </w:r>
      <w:r>
        <w:rPr/>
        <w:t>.</w:t>
      </w:r>
    </w:p>
    <w:p>
      <w:pPr>
        <w:pStyle w:val="Heading1"/>
        <w:numPr>
          <w:ilvl w:val="1"/>
          <w:numId w:val="1"/>
        </w:numPr>
        <w:tabs>
          <w:tab w:pos="2260" w:val="left" w:leader="none"/>
        </w:tabs>
        <w:spacing w:line="240" w:lineRule="auto" w:before="0" w:after="0"/>
        <w:ind w:left="2259" w:right="0" w:hanging="320"/>
        <w:jc w:val="left"/>
      </w:pPr>
      <w:r>
        <w:rPr/>
        <w:t>Purpose</w:t>
      </w:r>
    </w:p>
    <w:p>
      <w:pPr>
        <w:pStyle w:val="BodyText"/>
        <w:spacing w:before="27"/>
        <w:ind w:left="2259"/>
      </w:pPr>
      <w:r>
        <w:rPr>
          <w:w w:val="95"/>
        </w:rPr>
        <w:t>The purposes of this chapter shall be the same as those of the national organization.</w:t>
      </w:r>
    </w:p>
    <w:p>
      <w:pPr>
        <w:pStyle w:val="Heading1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255"/>
        <w:jc w:val="left"/>
      </w:pPr>
      <w:r>
        <w:rPr/>
        <w:t>Membership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w w:val="90"/>
          <w:sz w:val="22"/>
        </w:rPr>
        <w:t>Active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membership</w:t>
      </w:r>
    </w:p>
    <w:p>
      <w:pPr>
        <w:pStyle w:val="BodyText"/>
        <w:spacing w:line="266" w:lineRule="auto" w:before="26"/>
        <w:ind w:left="2259" w:right="883"/>
      </w:pPr>
      <w:r>
        <w:rPr>
          <w:w w:val="95"/>
        </w:rPr>
        <w:t>Any</w:t>
      </w:r>
      <w:r>
        <w:rPr>
          <w:spacing w:val="-23"/>
          <w:w w:val="95"/>
        </w:rPr>
        <w:t> </w:t>
      </w:r>
      <w:r>
        <w:rPr>
          <w:w w:val="95"/>
        </w:rPr>
        <w:t>student</w:t>
      </w:r>
      <w:r>
        <w:rPr>
          <w:spacing w:val="-23"/>
          <w:w w:val="95"/>
        </w:rPr>
        <w:t> </w:t>
      </w:r>
      <w:r>
        <w:rPr>
          <w:w w:val="95"/>
        </w:rPr>
        <w:t>who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taking</w:t>
      </w:r>
      <w:r>
        <w:rPr>
          <w:spacing w:val="-23"/>
          <w:w w:val="95"/>
        </w:rPr>
        <w:t> </w:t>
      </w:r>
      <w:r>
        <w:rPr>
          <w:w w:val="95"/>
        </w:rPr>
        <w:t>or</w:t>
      </w:r>
      <w:r>
        <w:rPr>
          <w:spacing w:val="-23"/>
          <w:w w:val="95"/>
        </w:rPr>
        <w:t> </w:t>
      </w:r>
      <w:r>
        <w:rPr>
          <w:w w:val="95"/>
        </w:rPr>
        <w:t>has</w:t>
      </w:r>
      <w:r>
        <w:rPr>
          <w:spacing w:val="-23"/>
          <w:w w:val="95"/>
        </w:rPr>
        <w:t> </w:t>
      </w:r>
      <w:r>
        <w:rPr>
          <w:w w:val="95"/>
        </w:rPr>
        <w:t>taken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course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Family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Consumer</w:t>
      </w:r>
      <w:r>
        <w:rPr>
          <w:spacing w:val="-23"/>
          <w:w w:val="95"/>
        </w:rPr>
        <w:t> </w:t>
      </w:r>
      <w:r>
        <w:rPr>
          <w:w w:val="95"/>
        </w:rPr>
        <w:t>Sciences education</w:t>
      </w:r>
      <w:r>
        <w:rPr>
          <w:spacing w:val="-25"/>
          <w:w w:val="95"/>
        </w:rPr>
        <w:t> </w:t>
      </w:r>
      <w:r>
        <w:rPr>
          <w:w w:val="95"/>
        </w:rPr>
        <w:t>through</w:t>
      </w:r>
      <w:r>
        <w:rPr>
          <w:spacing w:val="-25"/>
          <w:w w:val="95"/>
        </w:rPr>
        <w:t> </w:t>
      </w:r>
      <w:r>
        <w:rPr>
          <w:w w:val="95"/>
        </w:rPr>
        <w:t>grade</w:t>
      </w:r>
      <w:r>
        <w:rPr>
          <w:spacing w:val="-25"/>
          <w:w w:val="95"/>
        </w:rPr>
        <w:t> </w:t>
      </w:r>
      <w:r>
        <w:rPr>
          <w:w w:val="95"/>
        </w:rPr>
        <w:t>12,</w:t>
      </w:r>
      <w:r>
        <w:rPr>
          <w:spacing w:val="-25"/>
          <w:w w:val="95"/>
        </w:rPr>
        <w:t> </w:t>
      </w:r>
      <w:r>
        <w:rPr>
          <w:w w:val="95"/>
        </w:rPr>
        <w:t>or</w:t>
      </w:r>
      <w:r>
        <w:rPr>
          <w:spacing w:val="-25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determined</w:t>
      </w:r>
      <w:r>
        <w:rPr>
          <w:spacing w:val="-25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state</w:t>
      </w:r>
      <w:r>
        <w:rPr>
          <w:spacing w:val="-25"/>
          <w:w w:val="95"/>
        </w:rPr>
        <w:t> </w:t>
      </w:r>
      <w:r>
        <w:rPr>
          <w:w w:val="95"/>
        </w:rPr>
        <w:t>department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education, and</w:t>
      </w:r>
      <w:r>
        <w:rPr>
          <w:spacing w:val="-26"/>
          <w:w w:val="95"/>
        </w:rPr>
        <w:t> </w:t>
      </w:r>
      <w:r>
        <w:rPr>
          <w:w w:val="95"/>
        </w:rPr>
        <w:t>has</w:t>
      </w:r>
      <w:r>
        <w:rPr>
          <w:spacing w:val="-26"/>
          <w:w w:val="95"/>
        </w:rPr>
        <w:t> </w:t>
      </w:r>
      <w:r>
        <w:rPr>
          <w:w w:val="95"/>
        </w:rPr>
        <w:t>paid</w:t>
      </w:r>
      <w:r>
        <w:rPr>
          <w:spacing w:val="-26"/>
          <w:w w:val="95"/>
        </w:rPr>
        <w:t> </w:t>
      </w:r>
      <w:r>
        <w:rPr>
          <w:w w:val="95"/>
        </w:rPr>
        <w:t>all</w:t>
      </w:r>
      <w:r>
        <w:rPr>
          <w:spacing w:val="-26"/>
          <w:w w:val="95"/>
        </w:rPr>
        <w:t> </w:t>
      </w:r>
      <w:r>
        <w:rPr>
          <w:w w:val="95"/>
        </w:rPr>
        <w:t>applicable</w:t>
      </w:r>
      <w:r>
        <w:rPr>
          <w:spacing w:val="-26"/>
          <w:w w:val="95"/>
        </w:rPr>
        <w:t> </w:t>
      </w:r>
      <w:r>
        <w:rPr>
          <w:w w:val="95"/>
        </w:rPr>
        <w:t>local,</w:t>
      </w:r>
      <w:r>
        <w:rPr>
          <w:spacing w:val="-26"/>
          <w:w w:val="95"/>
        </w:rPr>
        <w:t> </w:t>
      </w:r>
      <w:r>
        <w:rPr>
          <w:w w:val="95"/>
        </w:rPr>
        <w:t>state,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national</w:t>
      </w:r>
      <w:r>
        <w:rPr>
          <w:spacing w:val="-26"/>
          <w:w w:val="95"/>
        </w:rPr>
        <w:t> </w:t>
      </w:r>
      <w:r>
        <w:rPr>
          <w:w w:val="95"/>
        </w:rPr>
        <w:t>dues</w:t>
      </w:r>
      <w:r>
        <w:rPr>
          <w:spacing w:val="-26"/>
          <w:w w:val="95"/>
        </w:rPr>
        <w:t> </w:t>
      </w:r>
      <w:r>
        <w:rPr>
          <w:w w:val="95"/>
        </w:rPr>
        <w:t>shall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6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w w:val="95"/>
        </w:rPr>
        <w:t>active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member.</w:t>
      </w:r>
    </w:p>
    <w:p>
      <w:pPr>
        <w:pStyle w:val="Heading1"/>
        <w:numPr>
          <w:ilvl w:val="1"/>
          <w:numId w:val="1"/>
        </w:numPr>
        <w:tabs>
          <w:tab w:pos="2260" w:val="left" w:leader="none"/>
        </w:tabs>
        <w:spacing w:line="240" w:lineRule="auto" w:before="0" w:after="0"/>
        <w:ind w:left="2259" w:right="0" w:hanging="320"/>
        <w:jc w:val="left"/>
      </w:pPr>
      <w:r>
        <w:rPr>
          <w:w w:val="90"/>
        </w:rPr>
        <w:t>Alumni &amp; Associates</w:t>
      </w:r>
      <w:r>
        <w:rPr>
          <w:spacing w:val="-35"/>
          <w:w w:val="90"/>
        </w:rPr>
        <w:t> </w:t>
      </w:r>
      <w:r>
        <w:rPr>
          <w:w w:val="90"/>
        </w:rPr>
        <w:t>membership</w:t>
      </w:r>
    </w:p>
    <w:p>
      <w:pPr>
        <w:pStyle w:val="BodyText"/>
        <w:spacing w:line="266" w:lineRule="auto" w:before="27"/>
        <w:ind w:left="2259" w:right="828"/>
      </w:pPr>
      <w:r>
        <w:rPr/>
        <w:t>Former</w:t>
      </w:r>
      <w:r>
        <w:rPr>
          <w:spacing w:val="-42"/>
        </w:rPr>
        <w:t> </w:t>
      </w:r>
      <w:r>
        <w:rPr/>
        <w:t>members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>
          <w:spacing w:val="-3"/>
        </w:rPr>
        <w:t>Family,</w:t>
      </w:r>
      <w:r>
        <w:rPr>
          <w:spacing w:val="-42"/>
        </w:rPr>
        <w:t> </w:t>
      </w:r>
      <w:r>
        <w:rPr/>
        <w:t>Career</w:t>
      </w:r>
      <w:r>
        <w:rPr>
          <w:spacing w:val="-42"/>
        </w:rPr>
        <w:t> </w:t>
      </w:r>
      <w:r>
        <w:rPr/>
        <w:t>and</w:t>
      </w:r>
      <w:r>
        <w:rPr>
          <w:spacing w:val="-42"/>
        </w:rPr>
        <w:t> </w:t>
      </w:r>
      <w:r>
        <w:rPr/>
        <w:t>Community</w:t>
      </w:r>
      <w:r>
        <w:rPr>
          <w:spacing w:val="-42"/>
        </w:rPr>
        <w:t> </w:t>
      </w:r>
      <w:r>
        <w:rPr/>
        <w:t>Leaders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America;</w:t>
      </w:r>
      <w:r>
        <w:rPr>
          <w:spacing w:val="-42"/>
        </w:rPr>
        <w:t> </w:t>
      </w:r>
      <w:r>
        <w:rPr/>
        <w:t>Future </w:t>
      </w:r>
      <w:r>
        <w:rPr>
          <w:w w:val="95"/>
        </w:rPr>
        <w:t>Homemakers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America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Home</w:t>
      </w:r>
      <w:r>
        <w:rPr>
          <w:spacing w:val="-31"/>
          <w:w w:val="95"/>
        </w:rPr>
        <w:t> </w:t>
      </w:r>
      <w:r>
        <w:rPr>
          <w:w w:val="95"/>
        </w:rPr>
        <w:t>Economics</w:t>
      </w:r>
      <w:r>
        <w:rPr>
          <w:spacing w:val="-31"/>
          <w:w w:val="95"/>
        </w:rPr>
        <w:t> </w:t>
      </w:r>
      <w:r>
        <w:rPr>
          <w:w w:val="95"/>
        </w:rPr>
        <w:t>Related</w:t>
      </w:r>
      <w:r>
        <w:rPr>
          <w:spacing w:val="-31"/>
          <w:w w:val="95"/>
        </w:rPr>
        <w:t> </w:t>
      </w:r>
      <w:r>
        <w:rPr>
          <w:w w:val="95"/>
        </w:rPr>
        <w:t>Occupations</w:t>
      </w:r>
      <w:r>
        <w:rPr>
          <w:spacing w:val="-31"/>
          <w:w w:val="95"/>
        </w:rPr>
        <w:t> </w:t>
      </w:r>
      <w:r>
        <w:rPr>
          <w:w w:val="95"/>
        </w:rPr>
        <w:t>(FHA/HERO chapters)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New</w:t>
      </w:r>
      <w:r>
        <w:rPr>
          <w:spacing w:val="-32"/>
          <w:w w:val="95"/>
        </w:rPr>
        <w:t> </w:t>
      </w:r>
      <w:r>
        <w:rPr>
          <w:w w:val="95"/>
        </w:rPr>
        <w:t>Homemakers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America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adult</w:t>
      </w:r>
      <w:r>
        <w:rPr>
          <w:spacing w:val="-32"/>
          <w:w w:val="95"/>
        </w:rPr>
        <w:t> </w:t>
      </w:r>
      <w:r>
        <w:rPr>
          <w:w w:val="95"/>
        </w:rPr>
        <w:t>supporters</w:t>
      </w:r>
      <w:r>
        <w:rPr>
          <w:spacing w:val="-32"/>
          <w:w w:val="95"/>
        </w:rPr>
        <w:t> </w:t>
      </w:r>
      <w:r>
        <w:rPr>
          <w:w w:val="95"/>
        </w:rPr>
        <w:t>may</w:t>
      </w:r>
      <w:r>
        <w:rPr>
          <w:spacing w:val="-32"/>
          <w:w w:val="95"/>
        </w:rPr>
        <w:t> </w:t>
      </w:r>
      <w:r>
        <w:rPr>
          <w:w w:val="95"/>
        </w:rPr>
        <w:t>become </w:t>
      </w:r>
      <w:r>
        <w:rPr>
          <w:w w:val="90"/>
        </w:rPr>
        <w:t>nationally affiliated Alumni &amp; Associates</w:t>
      </w:r>
      <w:r>
        <w:rPr>
          <w:spacing w:val="16"/>
          <w:w w:val="90"/>
        </w:rPr>
        <w:t> </w:t>
      </w:r>
      <w:r>
        <w:rPr>
          <w:w w:val="90"/>
        </w:rPr>
        <w:t>members.</w:t>
      </w:r>
    </w:p>
    <w:p>
      <w:pPr>
        <w:pStyle w:val="Heading1"/>
        <w:numPr>
          <w:ilvl w:val="0"/>
          <w:numId w:val="1"/>
        </w:numPr>
        <w:tabs>
          <w:tab w:pos="1940" w:val="left" w:leader="none"/>
        </w:tabs>
        <w:spacing w:line="240" w:lineRule="auto" w:before="89" w:after="0"/>
        <w:ind w:left="1939" w:right="0" w:hanging="313"/>
        <w:jc w:val="left"/>
      </w:pPr>
      <w:r>
        <w:rPr/>
        <w:t>Meetings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321"/>
        <w:jc w:val="left"/>
        <w:rPr>
          <w:b/>
          <w:sz w:val="22"/>
        </w:rPr>
      </w:pPr>
      <w:r>
        <w:rPr>
          <w:b/>
          <w:sz w:val="22"/>
        </w:rPr>
        <w:t>Officers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Officers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Duties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pacing w:val="-6"/>
          <w:w w:val="95"/>
          <w:sz w:val="22"/>
        </w:rPr>
        <w:t>Term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of</w:t>
      </w:r>
      <w:r>
        <w:rPr>
          <w:b/>
          <w:spacing w:val="-31"/>
          <w:w w:val="95"/>
          <w:sz w:val="22"/>
        </w:rPr>
        <w:t> </w:t>
      </w:r>
      <w:r>
        <w:rPr>
          <w:b/>
          <w:w w:val="95"/>
          <w:sz w:val="22"/>
        </w:rPr>
        <w:t>Office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Vacancies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263"/>
        <w:jc w:val="left"/>
        <w:rPr>
          <w:b/>
          <w:sz w:val="22"/>
        </w:rPr>
      </w:pPr>
      <w:r>
        <w:rPr>
          <w:b/>
          <w:sz w:val="22"/>
        </w:rPr>
        <w:t>Elections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321"/>
        <w:jc w:val="left"/>
        <w:rPr>
          <w:b/>
          <w:sz w:val="22"/>
        </w:rPr>
      </w:pPr>
      <w:r>
        <w:rPr>
          <w:b/>
          <w:sz w:val="22"/>
        </w:rPr>
        <w:t>Committees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Committees</w:t>
      </w:r>
    </w:p>
    <w:p>
      <w:pPr>
        <w:pStyle w:val="ListParagraph"/>
        <w:numPr>
          <w:ilvl w:val="2"/>
          <w:numId w:val="1"/>
        </w:numPr>
        <w:tabs>
          <w:tab w:pos="2520" w:val="left" w:leader="none"/>
        </w:tabs>
        <w:spacing w:line="240" w:lineRule="auto" w:before="26" w:after="0"/>
        <w:ind w:left="2519" w:right="0" w:hanging="260"/>
        <w:jc w:val="left"/>
        <w:rPr>
          <w:sz w:val="22"/>
        </w:rPr>
      </w:pPr>
      <w:r>
        <w:rPr>
          <w:sz w:val="22"/>
        </w:rPr>
        <w:t>Standing</w:t>
      </w:r>
    </w:p>
    <w:p>
      <w:pPr>
        <w:pStyle w:val="ListParagraph"/>
        <w:numPr>
          <w:ilvl w:val="2"/>
          <w:numId w:val="1"/>
        </w:numPr>
        <w:tabs>
          <w:tab w:pos="2520" w:val="left" w:leader="none"/>
        </w:tabs>
        <w:spacing w:line="240" w:lineRule="auto" w:before="26" w:after="0"/>
        <w:ind w:left="2519" w:right="0" w:hanging="260"/>
        <w:jc w:val="left"/>
        <w:rPr>
          <w:sz w:val="22"/>
        </w:rPr>
      </w:pPr>
      <w:r>
        <w:rPr>
          <w:sz w:val="22"/>
        </w:rPr>
        <w:t>Special</w:t>
      </w:r>
    </w:p>
    <w:p>
      <w:pPr>
        <w:pStyle w:val="Heading1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</w:pPr>
      <w:r>
        <w:rPr/>
        <w:t>Responsibilities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380"/>
        <w:jc w:val="left"/>
        <w:rPr>
          <w:b/>
          <w:sz w:val="22"/>
        </w:rPr>
      </w:pPr>
      <w:r>
        <w:rPr>
          <w:b/>
          <w:sz w:val="22"/>
        </w:rPr>
        <w:t>Finances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w w:val="95"/>
          <w:sz w:val="22"/>
        </w:rPr>
        <w:t>State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and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National</w:t>
      </w:r>
      <w:r>
        <w:rPr>
          <w:b/>
          <w:spacing w:val="-39"/>
          <w:w w:val="95"/>
          <w:sz w:val="22"/>
        </w:rPr>
        <w:t> </w:t>
      </w:r>
      <w:r>
        <w:rPr>
          <w:b/>
          <w:w w:val="95"/>
          <w:sz w:val="22"/>
        </w:rPr>
        <w:t>Dues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w w:val="90"/>
          <w:sz w:val="22"/>
        </w:rPr>
        <w:t>Chapter</w:t>
      </w:r>
      <w:r>
        <w:rPr>
          <w:b/>
          <w:spacing w:val="10"/>
          <w:w w:val="90"/>
          <w:sz w:val="22"/>
        </w:rPr>
        <w:t> </w:t>
      </w:r>
      <w:r>
        <w:rPr>
          <w:b/>
          <w:w w:val="90"/>
          <w:sz w:val="22"/>
        </w:rPr>
        <w:t>Dues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</w:tabs>
        <w:spacing w:line="240" w:lineRule="auto" w:before="26" w:after="0"/>
        <w:ind w:left="2259" w:right="0" w:hanging="320"/>
        <w:jc w:val="left"/>
        <w:rPr>
          <w:b/>
          <w:sz w:val="22"/>
        </w:rPr>
      </w:pPr>
      <w:r>
        <w:rPr>
          <w:b/>
          <w:sz w:val="22"/>
        </w:rPr>
        <w:t>Budget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420"/>
        <w:jc w:val="left"/>
        <w:rPr>
          <w:b/>
          <w:sz w:val="22"/>
        </w:rPr>
      </w:pPr>
      <w:r>
        <w:rPr>
          <w:b/>
          <w:sz w:val="22"/>
        </w:rPr>
        <w:t>Amendments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</w:tabs>
        <w:spacing w:line="240" w:lineRule="auto" w:before="116" w:after="0"/>
        <w:ind w:left="1939" w:right="0" w:hanging="329"/>
        <w:jc w:val="left"/>
        <w:rPr>
          <w:b/>
          <w:sz w:val="22"/>
        </w:rPr>
      </w:pPr>
      <w:r>
        <w:rPr>
          <w:b/>
          <w:w w:val="90"/>
          <w:sz w:val="22"/>
        </w:rPr>
        <w:t>Parliamentary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Authority</w:t>
      </w:r>
    </w:p>
    <w:p>
      <w:pPr>
        <w:spacing w:line="266" w:lineRule="auto" w:before="26"/>
        <w:ind w:left="1939" w:right="1524" w:firstLine="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rules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found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31"/>
          <w:w w:val="95"/>
          <w:sz w:val="22"/>
        </w:rPr>
        <w:t> </w:t>
      </w:r>
      <w:r>
        <w:rPr>
          <w:i/>
          <w:w w:val="95"/>
          <w:sz w:val="22"/>
        </w:rPr>
        <w:t>Robert’s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Rule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of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Order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Newly</w:t>
      </w:r>
      <w:r>
        <w:rPr>
          <w:i/>
          <w:spacing w:val="-31"/>
          <w:w w:val="95"/>
          <w:sz w:val="22"/>
        </w:rPr>
        <w:t> </w:t>
      </w:r>
      <w:r>
        <w:rPr>
          <w:i/>
          <w:w w:val="95"/>
          <w:sz w:val="22"/>
        </w:rPr>
        <w:t>Revised</w:t>
      </w:r>
      <w:r>
        <w:rPr>
          <w:i/>
          <w:spacing w:val="-31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govern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business meetings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chapter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where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appropriate.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spacing w:before="1"/>
        <w:ind w:left="440" w:right="0" w:firstLine="0"/>
        <w:jc w:val="left"/>
        <w:rPr>
          <w:b/>
          <w:sz w:val="12"/>
        </w:rPr>
      </w:pPr>
      <w:r>
        <w:rPr>
          <w:b/>
          <w:spacing w:val="13"/>
          <w:w w:val="131"/>
          <w:sz w:val="12"/>
        </w:rPr>
        <w:t>t</w:t>
      </w:r>
      <w:r>
        <w:rPr>
          <w:b/>
          <w:spacing w:val="12"/>
          <w:w w:val="131"/>
          <w:sz w:val="12"/>
        </w:rPr>
        <w:t>h</w:t>
      </w:r>
      <w:r>
        <w:rPr>
          <w:b/>
          <w:w w:val="104"/>
          <w:sz w:val="12"/>
        </w:rPr>
        <w:t>e</w:t>
      </w:r>
      <w:r>
        <w:rPr>
          <w:b/>
          <w:sz w:val="12"/>
        </w:rPr>
        <w:t> </w:t>
      </w:r>
      <w:r>
        <w:rPr>
          <w:b/>
          <w:spacing w:val="-7"/>
          <w:sz w:val="12"/>
        </w:rPr>
        <w:t> </w:t>
      </w:r>
      <w:r>
        <w:rPr>
          <w:b/>
          <w:spacing w:val="13"/>
          <w:w w:val="115"/>
          <w:sz w:val="12"/>
        </w:rPr>
        <w:t>handboo</w:t>
      </w:r>
      <w:r>
        <w:rPr>
          <w:b/>
          <w:w w:val="115"/>
          <w:sz w:val="12"/>
        </w:rPr>
        <w:t>k</w:t>
      </w:r>
      <w:r>
        <w:rPr>
          <w:b/>
          <w:sz w:val="12"/>
        </w:rPr>
        <w:t> </w:t>
      </w:r>
      <w:r>
        <w:rPr>
          <w:b/>
          <w:spacing w:val="-7"/>
          <w:sz w:val="12"/>
        </w:rPr>
        <w:t> </w:t>
      </w:r>
      <w:r>
        <w:rPr>
          <w:b/>
          <w:spacing w:val="13"/>
          <w:w w:val="129"/>
          <w:sz w:val="12"/>
        </w:rPr>
        <w:t>t</w:t>
      </w:r>
      <w:r>
        <w:rPr>
          <w:b/>
          <w:w w:val="129"/>
          <w:sz w:val="12"/>
        </w:rPr>
        <w:t>o</w:t>
      </w:r>
      <w:r>
        <w:rPr>
          <w:b/>
          <w:sz w:val="12"/>
        </w:rPr>
        <w:t> </w:t>
      </w:r>
      <w:r>
        <w:rPr>
          <w:b/>
          <w:spacing w:val="-7"/>
          <w:sz w:val="12"/>
        </w:rPr>
        <w:t> </w:t>
      </w:r>
      <w:r>
        <w:rPr>
          <w:b/>
          <w:spacing w:val="13"/>
          <w:w w:val="136"/>
          <w:sz w:val="12"/>
        </w:rPr>
        <w:t>u</w:t>
      </w:r>
      <w:r>
        <w:rPr>
          <w:b/>
          <w:spacing w:val="5"/>
          <w:w w:val="136"/>
          <w:sz w:val="12"/>
        </w:rPr>
        <w:t>l</w:t>
      </w:r>
      <w:r>
        <w:rPr>
          <w:b/>
          <w:spacing w:val="13"/>
          <w:w w:val="117"/>
          <w:sz w:val="12"/>
        </w:rPr>
        <w:t>tim</w:t>
      </w:r>
      <w:r>
        <w:rPr>
          <w:b/>
          <w:spacing w:val="7"/>
          <w:w w:val="117"/>
          <w:sz w:val="12"/>
        </w:rPr>
        <w:t>a</w:t>
      </w:r>
      <w:r>
        <w:rPr>
          <w:b/>
          <w:spacing w:val="13"/>
          <w:w w:val="126"/>
          <w:sz w:val="12"/>
        </w:rPr>
        <w:t>t</w:t>
      </w:r>
      <w:r>
        <w:rPr>
          <w:b/>
          <w:w w:val="126"/>
          <w:sz w:val="12"/>
        </w:rPr>
        <w:t>e</w:t>
      </w:r>
      <w:r>
        <w:rPr>
          <w:b/>
          <w:sz w:val="12"/>
        </w:rPr>
        <w:t> </w:t>
      </w:r>
      <w:r>
        <w:rPr>
          <w:b/>
          <w:spacing w:val="-7"/>
          <w:sz w:val="12"/>
        </w:rPr>
        <w:t> </w:t>
      </w:r>
      <w:r>
        <w:rPr>
          <w:b/>
          <w:spacing w:val="13"/>
          <w:w w:val="119"/>
          <w:sz w:val="12"/>
        </w:rPr>
        <w:t>leadershi</w:t>
      </w:r>
      <w:r>
        <w:rPr>
          <w:b/>
          <w:w w:val="119"/>
          <w:sz w:val="12"/>
        </w:rPr>
        <w:t>p</w:t>
      </w:r>
      <w:r>
        <w:rPr>
          <w:b/>
          <w:sz w:val="12"/>
        </w:rPr>
        <w:t>  </w:t>
      </w:r>
      <w:r>
        <w:rPr>
          <w:b/>
          <w:spacing w:val="-14"/>
          <w:sz w:val="12"/>
        </w:rPr>
        <w:t> </w:t>
      </w:r>
      <w:r>
        <w:rPr>
          <w:w w:val="192"/>
          <w:sz w:val="12"/>
        </w:rPr>
        <w:t>|</w:t>
      </w:r>
      <w:r>
        <w:rPr>
          <w:sz w:val="12"/>
        </w:rPr>
        <w:t>  </w:t>
      </w:r>
      <w:r>
        <w:rPr>
          <w:spacing w:val="-14"/>
          <w:sz w:val="12"/>
        </w:rPr>
        <w:t> </w:t>
      </w:r>
      <w:r>
        <w:rPr>
          <w:w w:val="106"/>
          <w:sz w:val="12"/>
        </w:rPr>
        <w:t>©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7"/>
          <w:w w:val="79"/>
          <w:sz w:val="12"/>
        </w:rPr>
        <w:t>F</w:t>
      </w:r>
      <w:r>
        <w:rPr>
          <w:spacing w:val="13"/>
          <w:w w:val="105"/>
          <w:sz w:val="12"/>
        </w:rPr>
        <w:t>a</w:t>
      </w:r>
      <w:r>
        <w:rPr>
          <w:spacing w:val="9"/>
          <w:w w:val="105"/>
          <w:sz w:val="12"/>
        </w:rPr>
        <w:t>m</w:t>
      </w:r>
      <w:r>
        <w:rPr>
          <w:spacing w:val="9"/>
          <w:w w:val="91"/>
          <w:sz w:val="12"/>
        </w:rPr>
        <w:t>i</w:t>
      </w:r>
      <w:r>
        <w:rPr>
          <w:spacing w:val="1"/>
          <w:w w:val="218"/>
          <w:sz w:val="12"/>
        </w:rPr>
        <w:t>l</w:t>
      </w:r>
      <w:r>
        <w:rPr>
          <w:spacing w:val="-2"/>
          <w:w w:val="112"/>
          <w:sz w:val="12"/>
        </w:rPr>
        <w:t>y</w:t>
      </w:r>
      <w:r>
        <w:rPr>
          <w:w w:val="72"/>
          <w:sz w:val="12"/>
        </w:rPr>
        <w:t>,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2"/>
          <w:w w:val="81"/>
          <w:sz w:val="12"/>
        </w:rPr>
        <w:t>C</w:t>
      </w:r>
      <w:r>
        <w:rPr>
          <w:spacing w:val="13"/>
          <w:w w:val="122"/>
          <w:sz w:val="12"/>
        </w:rPr>
        <w:t>aree</w:t>
      </w:r>
      <w:r>
        <w:rPr>
          <w:w w:val="122"/>
          <w:sz w:val="12"/>
        </w:rPr>
        <w:t>r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3"/>
          <w:w w:val="117"/>
          <w:sz w:val="12"/>
        </w:rPr>
        <w:t>an</w:t>
      </w:r>
      <w:r>
        <w:rPr>
          <w:w w:val="117"/>
          <w:sz w:val="12"/>
        </w:rPr>
        <w:t>d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3"/>
          <w:w w:val="92"/>
          <w:sz w:val="12"/>
        </w:rPr>
        <w:t>C</w:t>
      </w:r>
      <w:r>
        <w:rPr>
          <w:spacing w:val="11"/>
          <w:w w:val="92"/>
          <w:sz w:val="12"/>
        </w:rPr>
        <w:t>o</w:t>
      </w:r>
      <w:r>
        <w:rPr>
          <w:spacing w:val="13"/>
          <w:w w:val="115"/>
          <w:sz w:val="12"/>
        </w:rPr>
        <w:t>mmuni</w:t>
      </w:r>
      <w:r>
        <w:rPr>
          <w:w w:val="115"/>
          <w:sz w:val="12"/>
        </w:rPr>
        <w:t>t</w:t>
      </w:r>
      <w:r>
        <w:rPr>
          <w:spacing w:val="-17"/>
          <w:sz w:val="12"/>
        </w:rPr>
        <w:t> </w:t>
      </w:r>
      <w:r>
        <w:rPr>
          <w:w w:val="112"/>
          <w:sz w:val="12"/>
        </w:rPr>
        <w:t>y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3"/>
          <w:w w:val="218"/>
          <w:sz w:val="12"/>
        </w:rPr>
        <w:t>l</w:t>
      </w:r>
      <w:r>
        <w:rPr>
          <w:spacing w:val="13"/>
          <w:w w:val="112"/>
          <w:sz w:val="12"/>
        </w:rPr>
        <w:t>eader</w:t>
      </w:r>
      <w:r>
        <w:rPr>
          <w:w w:val="112"/>
          <w:sz w:val="12"/>
        </w:rPr>
        <w:t>s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w w:val="107"/>
          <w:sz w:val="12"/>
        </w:rPr>
        <w:t>o</w:t>
      </w:r>
      <w:r>
        <w:rPr>
          <w:spacing w:val="-21"/>
          <w:sz w:val="12"/>
        </w:rPr>
        <w:t> </w:t>
      </w:r>
      <w:r>
        <w:rPr>
          <w:w w:val="79"/>
          <w:sz w:val="12"/>
        </w:rPr>
        <w:t>F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3"/>
          <w:w w:val="109"/>
          <w:sz w:val="12"/>
        </w:rPr>
        <w:t>a</w:t>
      </w:r>
      <w:r>
        <w:rPr>
          <w:spacing w:val="13"/>
          <w:w w:val="112"/>
          <w:sz w:val="12"/>
        </w:rPr>
        <w:t>mer</w:t>
      </w:r>
      <w:r>
        <w:rPr>
          <w:w w:val="112"/>
          <w:sz w:val="12"/>
        </w:rPr>
        <w:t>i</w:t>
      </w:r>
      <w:r>
        <w:rPr>
          <w:spacing w:val="-21"/>
          <w:sz w:val="12"/>
        </w:rPr>
        <w:t> </w:t>
      </w:r>
      <w:r>
        <w:rPr>
          <w:spacing w:val="12"/>
          <w:w w:val="81"/>
          <w:sz w:val="12"/>
        </w:rPr>
        <w:t>C</w:t>
      </w:r>
      <w:r>
        <w:rPr>
          <w:spacing w:val="13"/>
          <w:w w:val="97"/>
          <w:sz w:val="12"/>
        </w:rPr>
        <w:t>a</w:t>
      </w:r>
      <w:r>
        <w:rPr>
          <w:w w:val="97"/>
          <w:sz w:val="12"/>
        </w:rPr>
        <w:t>,</w:t>
      </w:r>
      <w:r>
        <w:rPr>
          <w:sz w:val="12"/>
        </w:rPr>
        <w:t> </w:t>
      </w:r>
      <w:r>
        <w:rPr>
          <w:spacing w:val="-7"/>
          <w:sz w:val="12"/>
        </w:rPr>
        <w:t> </w:t>
      </w:r>
      <w:r>
        <w:rPr>
          <w:spacing w:val="13"/>
          <w:w w:val="91"/>
          <w:sz w:val="12"/>
        </w:rPr>
        <w:t>i</w:t>
      </w:r>
      <w:r>
        <w:rPr>
          <w:w w:val="125"/>
          <w:sz w:val="12"/>
        </w:rPr>
        <w:t>n</w:t>
      </w:r>
      <w:r>
        <w:rPr>
          <w:spacing w:val="-21"/>
          <w:sz w:val="12"/>
        </w:rPr>
        <w:t> </w:t>
      </w:r>
      <w:r>
        <w:rPr>
          <w:w w:val="81"/>
          <w:sz w:val="12"/>
        </w:rPr>
        <w:t>C</w:t>
      </w:r>
      <w:r>
        <w:rPr>
          <w:spacing w:val="-21"/>
          <w:sz w:val="12"/>
        </w:rPr>
        <w:t> </w:t>
      </w:r>
      <w:r>
        <w:rPr>
          <w:w w:val="71"/>
          <w:sz w:val="12"/>
        </w:rPr>
        <w:t>.</w:t>
      </w:r>
      <w:r>
        <w:rPr>
          <w:sz w:val="12"/>
        </w:rPr>
        <w:t>  </w:t>
      </w:r>
      <w:r>
        <w:rPr>
          <w:spacing w:val="-14"/>
          <w:sz w:val="12"/>
        </w:rPr>
        <w:t> </w:t>
      </w:r>
      <w:r>
        <w:rPr>
          <w:w w:val="192"/>
          <w:sz w:val="12"/>
        </w:rPr>
        <w:t>|</w:t>
      </w:r>
      <w:r>
        <w:rPr>
          <w:sz w:val="12"/>
        </w:rPr>
        <w:t>  </w:t>
      </w:r>
      <w:r>
        <w:rPr>
          <w:spacing w:val="-14"/>
          <w:sz w:val="12"/>
        </w:rPr>
        <w:t> </w:t>
      </w:r>
      <w:hyperlink r:id="rId9">
        <w:r>
          <w:rPr>
            <w:spacing w:val="17"/>
            <w:w w:val="138"/>
            <w:sz w:val="12"/>
          </w:rPr>
          <w:t>ww</w:t>
        </w:r>
        <w:r>
          <w:rPr>
            <w:spacing w:val="2"/>
            <w:w w:val="138"/>
            <w:sz w:val="12"/>
          </w:rPr>
          <w:t>w</w:t>
        </w:r>
        <w:r>
          <w:rPr>
            <w:w w:val="71"/>
            <w:sz w:val="12"/>
          </w:rPr>
          <w:t>.</w:t>
        </w:r>
        <w:r>
          <w:rPr>
            <w:spacing w:val="-21"/>
            <w:sz w:val="12"/>
          </w:rPr>
          <w:t> </w:t>
        </w:r>
        <w:r>
          <w:rPr>
            <w:spacing w:val="13"/>
            <w:w w:val="81"/>
            <w:sz w:val="12"/>
          </w:rPr>
          <w:t>FC</w:t>
        </w:r>
        <w:r>
          <w:rPr>
            <w:w w:val="81"/>
            <w:sz w:val="12"/>
          </w:rPr>
          <w:t>C</w:t>
        </w:r>
        <w:r>
          <w:rPr>
            <w:spacing w:val="-21"/>
            <w:sz w:val="12"/>
          </w:rPr>
          <w:t> </w:t>
        </w:r>
        <w:r>
          <w:rPr>
            <w:spacing w:val="15"/>
            <w:w w:val="218"/>
            <w:sz w:val="12"/>
          </w:rPr>
          <w:t>l</w:t>
        </w:r>
        <w:r>
          <w:rPr>
            <w:spacing w:val="13"/>
            <w:w w:val="113"/>
            <w:sz w:val="12"/>
          </w:rPr>
          <w:t>ai</w:t>
        </w:r>
        <w:r>
          <w:rPr>
            <w:w w:val="113"/>
            <w:sz w:val="12"/>
          </w:rPr>
          <w:t>n</w:t>
        </w:r>
        <w:r>
          <w:rPr>
            <w:spacing w:val="-21"/>
            <w:sz w:val="12"/>
          </w:rPr>
          <w:t> </w:t>
        </w:r>
        <w:r>
          <w:rPr>
            <w:w w:val="81"/>
            <w:sz w:val="12"/>
          </w:rPr>
          <w:t>C</w:t>
        </w:r>
        <w:r>
          <w:rPr>
            <w:spacing w:val="-21"/>
            <w:sz w:val="12"/>
          </w:rPr>
          <w:t> </w:t>
        </w:r>
        <w:r>
          <w:rPr>
            <w:spacing w:val="13"/>
            <w:w w:val="118"/>
            <w:sz w:val="12"/>
          </w:rPr>
          <w:t>.or</w:t>
        </w:r>
        <w:r>
          <w:rPr>
            <w:w w:val="118"/>
            <w:sz w:val="12"/>
          </w:rPr>
          <w:t>g</w:t>
        </w:r>
      </w:hyperlink>
      <w:r>
        <w:rPr>
          <w:sz w:val="12"/>
        </w:rPr>
        <w:t>  </w:t>
      </w:r>
      <w:r>
        <w:rPr>
          <w:spacing w:val="-14"/>
          <w:sz w:val="12"/>
        </w:rPr>
        <w:t> </w:t>
      </w:r>
      <w:r>
        <w:rPr>
          <w:w w:val="192"/>
          <w:sz w:val="12"/>
        </w:rPr>
        <w:t>|</w:t>
      </w:r>
      <w:r>
        <w:rPr>
          <w:sz w:val="12"/>
        </w:rPr>
        <w:t>  </w:t>
      </w:r>
      <w:r>
        <w:rPr>
          <w:spacing w:val="-14"/>
          <w:sz w:val="12"/>
        </w:rPr>
        <w:t> </w:t>
      </w:r>
      <w:r>
        <w:rPr>
          <w:b/>
          <w:spacing w:val="13"/>
          <w:w w:val="120"/>
          <w:sz w:val="12"/>
        </w:rPr>
        <w:t>reproducibl</w:t>
      </w:r>
      <w:r>
        <w:rPr>
          <w:b/>
          <w:w w:val="120"/>
          <w:sz w:val="12"/>
        </w:rPr>
        <w:t>e</w:t>
      </w:r>
      <w:r>
        <w:rPr>
          <w:b/>
          <w:spacing w:val="-21"/>
          <w:sz w:val="12"/>
        </w:rPr>
        <w:t> </w:t>
      </w:r>
    </w:p>
    <w:sectPr>
      <w:type w:val="continuous"/>
      <w:pgSz w:w="12240" w:h="15840"/>
      <w:pgMar w:top="680" w:bottom="280" w:left="6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)"/>
      <w:lvlJc w:val="left"/>
      <w:pPr>
        <w:ind w:left="1939" w:hanging="197"/>
        <w:jc w:val="right"/>
      </w:pPr>
      <w:rPr>
        <w:rFonts w:hint="default" w:ascii="Arial" w:hAnsi="Arial" w:eastAsia="Arial" w:cs="Arial"/>
        <w:b/>
        <w:bCs/>
        <w:w w:val="87"/>
        <w:sz w:val="22"/>
        <w:szCs w:val="22"/>
      </w:rPr>
    </w:lvl>
    <w:lvl w:ilvl="1">
      <w:start w:val="1"/>
      <w:numFmt w:val="upperLetter"/>
      <w:lvlText w:val="%2)"/>
      <w:lvlJc w:val="left"/>
      <w:pPr>
        <w:ind w:left="2259" w:hanging="320"/>
        <w:jc w:val="left"/>
      </w:pPr>
      <w:rPr>
        <w:rFonts w:hint="default" w:ascii="Arial" w:hAnsi="Arial" w:eastAsia="Arial" w:cs="Arial"/>
        <w:b/>
        <w:bCs/>
        <w:w w:val="83"/>
        <w:sz w:val="22"/>
        <w:szCs w:val="22"/>
      </w:rPr>
    </w:lvl>
    <w:lvl w:ilvl="2">
      <w:start w:val="1"/>
      <w:numFmt w:val="decimal"/>
      <w:lvlText w:val="%3."/>
      <w:lvlJc w:val="left"/>
      <w:pPr>
        <w:ind w:left="2519" w:hanging="260"/>
        <w:jc w:val="left"/>
      </w:pPr>
      <w:rPr>
        <w:rFonts w:hint="default" w:ascii="Arial" w:hAnsi="Arial" w:eastAsia="Arial" w:cs="Arial"/>
        <w:w w:val="90"/>
        <w:sz w:val="22"/>
        <w:szCs w:val="22"/>
      </w:rPr>
    </w:lvl>
    <w:lvl w:ilvl="3">
      <w:start w:val="0"/>
      <w:numFmt w:val="bullet"/>
      <w:lvlText w:val="•"/>
      <w:lvlJc w:val="left"/>
      <w:pPr>
        <w:ind w:left="353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5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6"/>
      <w:ind w:left="2259" w:hanging="32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6"/>
      <w:ind w:left="2259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cclainc.org/" TargetMode="External"/><Relationship Id="rId9" Type="http://schemas.openxmlformats.org/officeDocument/2006/relationships/hyperlink" Target="http://www.FCClainC.or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2019-08-09T13:31:54Z</dcterms:created>
  <dcterms:modified xsi:type="dcterms:W3CDTF">2019-08-09T13:31:54Z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Creator">
    <vt:lpwstr>Adobe InDesign CS3 (5.0.3)</vt:lpwstr>
  </property>
  <property fmtid="{D5CDD505-2E9C-101B-9397-08002B2CF9AE}" pid="4" name="LastSaved">
    <vt:filetime>2019-08-09T00:00:00Z</vt:filetime>
  </property>
</Properties>
</file>